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851ED" w14:textId="77777777" w:rsidR="00411287" w:rsidRPr="00661441" w:rsidRDefault="00047658" w:rsidP="00661441">
      <w:pPr>
        <w:spacing w:after="0" w:line="240" w:lineRule="auto"/>
        <w:ind w:left="-630"/>
        <w:jc w:val="center"/>
        <w:rPr>
          <w:b/>
          <w:smallCaps/>
          <w:sz w:val="48"/>
          <w:szCs w:val="48"/>
        </w:rPr>
      </w:pPr>
      <w:bookmarkStart w:id="0" w:name="_GoBack"/>
      <w:bookmarkEnd w:id="0"/>
      <w:r w:rsidRPr="00661441">
        <w:rPr>
          <w:b/>
          <w:smallCaps/>
          <w:sz w:val="48"/>
          <w:szCs w:val="48"/>
        </w:rPr>
        <w:t>Saint Charles Teen Club</w:t>
      </w:r>
    </w:p>
    <w:p w14:paraId="792BC0BE" w14:textId="77777777" w:rsidR="00047658" w:rsidRPr="00661441" w:rsidRDefault="00047658" w:rsidP="00661441">
      <w:pPr>
        <w:spacing w:after="0" w:line="240" w:lineRule="auto"/>
        <w:ind w:left="-630"/>
        <w:jc w:val="center"/>
        <w:rPr>
          <w:szCs w:val="24"/>
        </w:rPr>
      </w:pPr>
      <w:r w:rsidRPr="00661441">
        <w:rPr>
          <w:szCs w:val="24"/>
        </w:rPr>
        <w:t>644 Clawson Street, Staten Island, New York 10306</w:t>
      </w:r>
    </w:p>
    <w:p w14:paraId="1E8E3C73" w14:textId="77777777" w:rsidR="00661441" w:rsidRDefault="00661441" w:rsidP="00661441">
      <w:pPr>
        <w:spacing w:after="0" w:line="240" w:lineRule="auto"/>
        <w:ind w:left="-630"/>
        <w:jc w:val="center"/>
        <w:rPr>
          <w:b/>
          <w:sz w:val="28"/>
          <w:u w:val="single"/>
        </w:rPr>
      </w:pPr>
    </w:p>
    <w:p w14:paraId="51B1D255" w14:textId="77777777" w:rsidR="00661441" w:rsidRDefault="00661441" w:rsidP="00661441">
      <w:pPr>
        <w:spacing w:after="0" w:line="240" w:lineRule="auto"/>
        <w:ind w:left="-630"/>
        <w:jc w:val="center"/>
        <w:rPr>
          <w:b/>
          <w:sz w:val="28"/>
          <w:u w:val="single"/>
        </w:rPr>
      </w:pPr>
    </w:p>
    <w:p w14:paraId="2DDED674" w14:textId="77777777" w:rsidR="00047658" w:rsidRPr="00047658" w:rsidRDefault="00047658" w:rsidP="00661441">
      <w:pPr>
        <w:spacing w:after="0" w:line="240" w:lineRule="auto"/>
        <w:ind w:left="-630"/>
        <w:jc w:val="center"/>
        <w:rPr>
          <w:b/>
          <w:sz w:val="28"/>
          <w:u w:val="single"/>
        </w:rPr>
      </w:pPr>
      <w:r w:rsidRPr="00047658">
        <w:rPr>
          <w:b/>
          <w:sz w:val="28"/>
          <w:u w:val="single"/>
        </w:rPr>
        <w:t>MEDIA AUTHORIZATION AND RELEASE</w:t>
      </w:r>
    </w:p>
    <w:p w14:paraId="58D5F63B" w14:textId="77777777" w:rsidR="00047658" w:rsidRDefault="00047658" w:rsidP="00661441">
      <w:pPr>
        <w:spacing w:after="0" w:line="240" w:lineRule="auto"/>
        <w:ind w:left="-630"/>
        <w:jc w:val="center"/>
        <w:rPr>
          <w:b/>
          <w:sz w:val="28"/>
        </w:rPr>
      </w:pPr>
    </w:p>
    <w:p w14:paraId="23542A53" w14:textId="77777777" w:rsidR="00661441" w:rsidRDefault="00661441" w:rsidP="00661441">
      <w:pPr>
        <w:spacing w:after="0" w:line="240" w:lineRule="auto"/>
        <w:ind w:left="-630"/>
        <w:jc w:val="center"/>
        <w:rPr>
          <w:b/>
          <w:sz w:val="28"/>
        </w:rPr>
      </w:pPr>
    </w:p>
    <w:p w14:paraId="6EE8736A" w14:textId="77777777" w:rsidR="00047658" w:rsidRDefault="00047658" w:rsidP="00661441">
      <w:pPr>
        <w:spacing w:after="0" w:line="240" w:lineRule="auto"/>
        <w:ind w:left="-630"/>
        <w:jc w:val="both"/>
      </w:pPr>
      <w:r>
        <w:t xml:space="preserve">I hereby consent to the taking of photographs, movies, videos, and images capable of reproduction of me or my children, or children of whom I am the designated </w:t>
      </w:r>
      <w:r w:rsidR="00F007BD">
        <w:t xml:space="preserve">legal </w:t>
      </w:r>
      <w:r>
        <w:t>guardian</w:t>
      </w:r>
      <w:r w:rsidR="00F007BD">
        <w:t xml:space="preserve">, the name(s) of whom is (are) listed below, </w:t>
      </w:r>
      <w:r w:rsidR="00661441">
        <w:t>b</w:t>
      </w:r>
      <w:r w:rsidRPr="00047658">
        <w:t xml:space="preserve">y the Saint Charles Teen Club, its affiliates, directors, members, employees and volunteers. </w:t>
      </w:r>
    </w:p>
    <w:p w14:paraId="66A08B5D" w14:textId="77777777" w:rsidR="00047658" w:rsidRDefault="00047658" w:rsidP="00661441">
      <w:pPr>
        <w:spacing w:after="0" w:line="240" w:lineRule="auto"/>
        <w:ind w:left="-630"/>
        <w:jc w:val="both"/>
      </w:pPr>
    </w:p>
    <w:p w14:paraId="380F5151" w14:textId="77777777" w:rsidR="00047658" w:rsidRDefault="00047658" w:rsidP="00661441">
      <w:pPr>
        <w:spacing w:after="0" w:line="240" w:lineRule="auto"/>
        <w:ind w:left="-630"/>
        <w:jc w:val="both"/>
      </w:pPr>
      <w:r>
        <w:t>I hereby grant Saint Charles Teen Club the right to edit, reproduce, use and reuse images for any and all purposes including, but not limited to</w:t>
      </w:r>
      <w:r w:rsidR="001432D5">
        <w:t>,</w:t>
      </w:r>
      <w:r>
        <w:t xml:space="preserve"> advertising, promotion</w:t>
      </w:r>
      <w:r w:rsidR="00F007BD">
        <w:t>,</w:t>
      </w:r>
      <w:r>
        <w:t xml:space="preserve"> and display</w:t>
      </w:r>
      <w:r w:rsidR="001432D5">
        <w:t xml:space="preserve"> using various media</w:t>
      </w:r>
      <w:r>
        <w:t xml:space="preserve">. </w:t>
      </w:r>
    </w:p>
    <w:p w14:paraId="3EAF64CC" w14:textId="77777777" w:rsidR="00047658" w:rsidRDefault="00047658" w:rsidP="00661441">
      <w:pPr>
        <w:spacing w:after="0" w:line="240" w:lineRule="auto"/>
        <w:ind w:left="-630"/>
        <w:jc w:val="both"/>
      </w:pPr>
    </w:p>
    <w:p w14:paraId="69BAADD0" w14:textId="77777777" w:rsidR="001432D5" w:rsidRDefault="00047658" w:rsidP="00661441">
      <w:pPr>
        <w:spacing w:after="0" w:line="240" w:lineRule="auto"/>
        <w:ind w:left="-630"/>
        <w:jc w:val="both"/>
      </w:pPr>
      <w:r>
        <w:t>I forever grant, assign</w:t>
      </w:r>
      <w:r w:rsidR="001432D5">
        <w:t>,</w:t>
      </w:r>
      <w:r>
        <w:t xml:space="preserve"> and transfer to the Saint Charles Teen Club any right, title and interest that I and/or my child/children may have in any images taken of me and/o</w:t>
      </w:r>
      <w:r w:rsidR="001432D5">
        <w:t>r my children by the Teen Club.</w:t>
      </w:r>
    </w:p>
    <w:p w14:paraId="39AAFE3F" w14:textId="77777777" w:rsidR="001432D5" w:rsidRDefault="001432D5" w:rsidP="00661441">
      <w:pPr>
        <w:spacing w:after="0" w:line="240" w:lineRule="auto"/>
        <w:ind w:left="-630"/>
        <w:jc w:val="both"/>
      </w:pPr>
    </w:p>
    <w:p w14:paraId="6FE89020" w14:textId="77777777" w:rsidR="001432D5" w:rsidRDefault="001432D5" w:rsidP="001432D5">
      <w:pPr>
        <w:spacing w:after="0" w:line="240" w:lineRule="auto"/>
        <w:ind w:left="-630"/>
        <w:jc w:val="both"/>
      </w:pPr>
      <w:r>
        <w:t xml:space="preserve">Furthermore, </w:t>
      </w:r>
      <w:r w:rsidR="00047658">
        <w:t>I hereby agree to release and hold harmless Saint Charles Teen Club from any and all claims, demands, actions or causes of actions, loss, liability, damage or cost arisin</w:t>
      </w:r>
      <w:r w:rsidR="00F007BD">
        <w:t>g from this authorization.</w:t>
      </w:r>
    </w:p>
    <w:p w14:paraId="47EE0247" w14:textId="77777777" w:rsidR="001432D5" w:rsidRDefault="001432D5" w:rsidP="00E608C5">
      <w:pPr>
        <w:spacing w:after="0" w:line="240" w:lineRule="auto"/>
        <w:ind w:left="-630"/>
        <w:jc w:val="both"/>
      </w:pPr>
    </w:p>
    <w:p w14:paraId="10DA31F1" w14:textId="77777777" w:rsidR="001432D5" w:rsidRDefault="001432D5" w:rsidP="00E608C5">
      <w:pPr>
        <w:spacing w:after="0" w:line="240" w:lineRule="auto"/>
        <w:ind w:left="-630"/>
        <w:jc w:val="both"/>
      </w:pPr>
    </w:p>
    <w:p w14:paraId="1DBA9D5B" w14:textId="77777777" w:rsidR="001432D5" w:rsidRDefault="00F007BD" w:rsidP="00E608C5">
      <w:pPr>
        <w:spacing w:after="0" w:line="240" w:lineRule="auto"/>
        <w:ind w:left="-630"/>
        <w:jc w:val="both"/>
        <w:rPr>
          <w:i/>
        </w:rPr>
      </w:pPr>
      <w:r>
        <w:rPr>
          <w:i/>
        </w:rPr>
        <w:t>Name</w:t>
      </w:r>
      <w:r w:rsidR="001432D5">
        <w:rPr>
          <w:i/>
        </w:rPr>
        <w:t>(s)</w:t>
      </w:r>
      <w:r>
        <w:rPr>
          <w:i/>
        </w:rPr>
        <w:t xml:space="preserve"> of </w:t>
      </w:r>
      <w:r w:rsidR="001432D5">
        <w:rPr>
          <w:i/>
        </w:rPr>
        <w:t>Child(</w:t>
      </w:r>
      <w:proofErr w:type="spellStart"/>
      <w:r w:rsidR="001432D5">
        <w:rPr>
          <w:i/>
        </w:rPr>
        <w:t>ren</w:t>
      </w:r>
      <w:proofErr w:type="spellEnd"/>
      <w:r w:rsidR="001432D5">
        <w:rPr>
          <w:i/>
        </w:rPr>
        <w:t>)</w:t>
      </w:r>
      <w:r>
        <w:rPr>
          <w:i/>
        </w:rPr>
        <w:t>:</w:t>
      </w:r>
      <w:r>
        <w:rPr>
          <w:i/>
        </w:rPr>
        <w:tab/>
      </w:r>
      <w:r w:rsidR="001432D5">
        <w:rPr>
          <w:i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softHyphen/>
      </w:r>
      <w:r>
        <w:rPr>
          <w:i/>
        </w:rPr>
        <w:softHyphen/>
      </w:r>
    </w:p>
    <w:p w14:paraId="1B336562" w14:textId="77777777" w:rsidR="001432D5" w:rsidRDefault="001432D5" w:rsidP="00E608C5">
      <w:pPr>
        <w:spacing w:after="0" w:line="240" w:lineRule="auto"/>
        <w:ind w:left="-630"/>
        <w:jc w:val="both"/>
        <w:rPr>
          <w:i/>
        </w:rPr>
      </w:pPr>
    </w:p>
    <w:p w14:paraId="1DC5125B" w14:textId="77777777" w:rsidR="001432D5" w:rsidRDefault="001432D5" w:rsidP="00E608C5">
      <w:pPr>
        <w:spacing w:after="0" w:line="240" w:lineRule="auto"/>
        <w:ind w:left="-630"/>
        <w:jc w:val="both"/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2C5DF7EA" w14:textId="77777777" w:rsidR="001432D5" w:rsidRDefault="001432D5" w:rsidP="00E608C5">
      <w:pPr>
        <w:spacing w:after="0" w:line="240" w:lineRule="auto"/>
        <w:ind w:left="-630"/>
        <w:jc w:val="both"/>
        <w:rPr>
          <w:i/>
          <w:u w:val="single"/>
        </w:rPr>
      </w:pPr>
    </w:p>
    <w:p w14:paraId="2BFC9118" w14:textId="77777777" w:rsidR="001432D5" w:rsidRDefault="001432D5" w:rsidP="00E608C5">
      <w:pPr>
        <w:spacing w:after="0" w:line="240" w:lineRule="auto"/>
        <w:ind w:left="-630"/>
        <w:jc w:val="both"/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13570B55" w14:textId="77777777" w:rsidR="001432D5" w:rsidRDefault="001432D5" w:rsidP="00E608C5">
      <w:pPr>
        <w:spacing w:after="0" w:line="240" w:lineRule="auto"/>
        <w:ind w:left="-630"/>
        <w:jc w:val="both"/>
        <w:rPr>
          <w:i/>
          <w:u w:val="single"/>
        </w:rPr>
      </w:pPr>
    </w:p>
    <w:p w14:paraId="0D5A658B" w14:textId="77777777" w:rsidR="001432D5" w:rsidRPr="001432D5" w:rsidRDefault="001432D5" w:rsidP="00E608C5">
      <w:pPr>
        <w:spacing w:after="0" w:line="240" w:lineRule="auto"/>
        <w:ind w:left="-630"/>
        <w:jc w:val="both"/>
        <w:rPr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5FF638AC" w14:textId="77777777" w:rsidR="001432D5" w:rsidRDefault="001432D5" w:rsidP="00E608C5">
      <w:pPr>
        <w:spacing w:after="0" w:line="240" w:lineRule="auto"/>
        <w:ind w:left="-630"/>
        <w:jc w:val="both"/>
      </w:pPr>
    </w:p>
    <w:p w14:paraId="03E8FAA6" w14:textId="77777777" w:rsidR="00E608C5" w:rsidRDefault="00E608C5" w:rsidP="00E608C5">
      <w:pPr>
        <w:spacing w:after="0" w:line="240" w:lineRule="auto"/>
        <w:ind w:left="-630"/>
        <w:jc w:val="both"/>
        <w:rPr>
          <w:i/>
        </w:rPr>
      </w:pPr>
    </w:p>
    <w:p w14:paraId="1BE475D1" w14:textId="77777777" w:rsidR="00F007BD" w:rsidRDefault="00F007BD" w:rsidP="00E608C5">
      <w:pPr>
        <w:spacing w:after="0" w:line="240" w:lineRule="auto"/>
        <w:ind w:left="-630"/>
        <w:jc w:val="both"/>
        <w:rPr>
          <w:i/>
          <w:u w:val="single"/>
        </w:rPr>
      </w:pPr>
      <w:r>
        <w:rPr>
          <w:i/>
        </w:rPr>
        <w:t>Name</w:t>
      </w:r>
      <w:r w:rsidR="00D933E0">
        <w:rPr>
          <w:i/>
        </w:rPr>
        <w:t>(s)</w:t>
      </w:r>
      <w:r>
        <w:rPr>
          <w:i/>
        </w:rPr>
        <w:t xml:space="preserve"> of Parent(s)</w:t>
      </w:r>
      <w:r w:rsidR="00D933E0">
        <w:rPr>
          <w:i/>
        </w:rPr>
        <w:t xml:space="preserve"> </w:t>
      </w:r>
      <w:r>
        <w:rPr>
          <w:i/>
        </w:rPr>
        <w:t>/</w:t>
      </w:r>
      <w:r w:rsidR="00E608C5">
        <w:rPr>
          <w:i/>
        </w:rPr>
        <w:t xml:space="preserve"> Legal </w:t>
      </w:r>
      <w:r>
        <w:rPr>
          <w:i/>
        </w:rPr>
        <w:t>Guardian(s):</w:t>
      </w:r>
      <w:r>
        <w:rPr>
          <w:i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26889FA7" w14:textId="77777777" w:rsidR="00E608C5" w:rsidRDefault="00E608C5" w:rsidP="00E608C5">
      <w:pPr>
        <w:spacing w:after="0" w:line="240" w:lineRule="auto"/>
        <w:ind w:left="-630"/>
        <w:jc w:val="both"/>
        <w:rPr>
          <w:i/>
          <w:u w:val="single"/>
        </w:rPr>
      </w:pPr>
    </w:p>
    <w:p w14:paraId="6261A381" w14:textId="77777777" w:rsidR="00E608C5" w:rsidRDefault="00E608C5" w:rsidP="00E608C5">
      <w:pPr>
        <w:spacing w:after="0" w:line="240" w:lineRule="auto"/>
        <w:ind w:left="-630"/>
        <w:jc w:val="both"/>
        <w:rPr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56CA83E6" w14:textId="77777777" w:rsidR="00E608C5" w:rsidRDefault="00E608C5" w:rsidP="00E608C5">
      <w:pPr>
        <w:spacing w:after="0" w:line="240" w:lineRule="auto"/>
        <w:ind w:left="-630"/>
        <w:jc w:val="both"/>
        <w:rPr>
          <w:u w:val="single"/>
        </w:rPr>
      </w:pPr>
    </w:p>
    <w:p w14:paraId="3232E7F2" w14:textId="77777777" w:rsidR="00E608C5" w:rsidRPr="00E608C5" w:rsidRDefault="00E608C5" w:rsidP="00E608C5">
      <w:pPr>
        <w:spacing w:after="0" w:line="240" w:lineRule="auto"/>
        <w:ind w:left="-630"/>
        <w:jc w:val="both"/>
        <w:rPr>
          <w:u w:val="single"/>
        </w:rPr>
      </w:pPr>
    </w:p>
    <w:p w14:paraId="65F8FD23" w14:textId="77777777" w:rsidR="00047658" w:rsidRPr="00F007BD" w:rsidRDefault="00047658" w:rsidP="00E608C5">
      <w:pPr>
        <w:spacing w:after="0" w:line="240" w:lineRule="auto"/>
        <w:ind w:left="-630"/>
        <w:jc w:val="both"/>
        <w:rPr>
          <w:i/>
          <w:u w:val="single"/>
        </w:rPr>
      </w:pPr>
      <w:r>
        <w:rPr>
          <w:i/>
        </w:rPr>
        <w:t>Signature</w:t>
      </w:r>
      <w:r w:rsidR="00E608C5">
        <w:rPr>
          <w:i/>
        </w:rPr>
        <w:t>(s)</w:t>
      </w:r>
      <w:r>
        <w:rPr>
          <w:i/>
        </w:rPr>
        <w:t>:</w:t>
      </w:r>
      <w:r w:rsidR="00F007BD">
        <w:rPr>
          <w:i/>
        </w:rPr>
        <w:tab/>
      </w:r>
      <w:r w:rsidR="00E608C5">
        <w:rPr>
          <w:i/>
        </w:rPr>
        <w:tab/>
      </w:r>
      <w:r w:rsidR="00F007BD">
        <w:rPr>
          <w:i/>
          <w:u w:val="single"/>
        </w:rPr>
        <w:tab/>
      </w:r>
      <w:r w:rsidR="00E608C5">
        <w:rPr>
          <w:i/>
          <w:u w:val="single"/>
        </w:rPr>
        <w:tab/>
      </w:r>
      <w:r w:rsidR="00F007BD">
        <w:rPr>
          <w:i/>
          <w:u w:val="single"/>
        </w:rPr>
        <w:tab/>
      </w:r>
      <w:r w:rsidR="00F007BD">
        <w:rPr>
          <w:i/>
          <w:u w:val="single"/>
        </w:rPr>
        <w:tab/>
      </w:r>
      <w:r w:rsidR="00F007BD">
        <w:rPr>
          <w:i/>
          <w:u w:val="single"/>
        </w:rPr>
        <w:tab/>
      </w:r>
      <w:r w:rsidR="00F007BD">
        <w:rPr>
          <w:i/>
          <w:u w:val="single"/>
        </w:rPr>
        <w:tab/>
      </w:r>
      <w:r w:rsidR="00F007BD">
        <w:rPr>
          <w:i/>
          <w:u w:val="single"/>
        </w:rPr>
        <w:tab/>
      </w:r>
    </w:p>
    <w:p w14:paraId="1C1419D5" w14:textId="77777777" w:rsidR="00047658" w:rsidRDefault="00047658" w:rsidP="00E608C5">
      <w:pPr>
        <w:spacing w:after="0" w:line="240" w:lineRule="auto"/>
        <w:ind w:left="-630"/>
        <w:jc w:val="both"/>
        <w:rPr>
          <w:i/>
        </w:rPr>
      </w:pPr>
    </w:p>
    <w:p w14:paraId="4A2FCC5B" w14:textId="77777777" w:rsidR="00E608C5" w:rsidRPr="00E608C5" w:rsidRDefault="00E608C5" w:rsidP="00E608C5">
      <w:pPr>
        <w:spacing w:after="0" w:line="240" w:lineRule="auto"/>
        <w:ind w:left="-630"/>
        <w:jc w:val="both"/>
        <w:rPr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26BF9FF1" w14:textId="77777777" w:rsidR="00E608C5" w:rsidRDefault="00E608C5" w:rsidP="00E608C5">
      <w:pPr>
        <w:spacing w:after="0" w:line="240" w:lineRule="auto"/>
        <w:ind w:left="-630"/>
        <w:jc w:val="both"/>
        <w:rPr>
          <w:i/>
        </w:rPr>
      </w:pPr>
    </w:p>
    <w:p w14:paraId="2067B512" w14:textId="77777777" w:rsidR="00E608C5" w:rsidRDefault="00E608C5" w:rsidP="00E608C5">
      <w:pPr>
        <w:spacing w:after="0" w:line="240" w:lineRule="auto"/>
        <w:ind w:left="-630"/>
        <w:jc w:val="both"/>
        <w:rPr>
          <w:i/>
        </w:rPr>
      </w:pPr>
    </w:p>
    <w:p w14:paraId="459A492F" w14:textId="77777777" w:rsidR="00047658" w:rsidRPr="00F007BD" w:rsidRDefault="00047658" w:rsidP="00E608C5">
      <w:pPr>
        <w:spacing w:after="0" w:line="240" w:lineRule="auto"/>
        <w:ind w:left="-630"/>
        <w:jc w:val="both"/>
        <w:rPr>
          <w:i/>
          <w:u w:val="single"/>
        </w:rPr>
      </w:pPr>
      <w:r>
        <w:rPr>
          <w:i/>
        </w:rPr>
        <w:t>Date:</w:t>
      </w:r>
      <w:r w:rsidR="00F007BD">
        <w:rPr>
          <w:i/>
        </w:rPr>
        <w:tab/>
      </w:r>
      <w:r w:rsidR="00F007BD">
        <w:rPr>
          <w:i/>
        </w:rPr>
        <w:tab/>
      </w:r>
      <w:r w:rsidR="00E608C5">
        <w:rPr>
          <w:i/>
        </w:rPr>
        <w:tab/>
      </w:r>
      <w:r w:rsidR="00F007BD">
        <w:rPr>
          <w:i/>
          <w:u w:val="single"/>
        </w:rPr>
        <w:tab/>
      </w:r>
      <w:r w:rsidR="00F007BD">
        <w:rPr>
          <w:i/>
          <w:u w:val="single"/>
        </w:rPr>
        <w:tab/>
      </w:r>
      <w:r w:rsidR="00F007BD">
        <w:rPr>
          <w:i/>
          <w:u w:val="single"/>
        </w:rPr>
        <w:tab/>
      </w:r>
      <w:r w:rsidR="00F007BD">
        <w:rPr>
          <w:i/>
          <w:u w:val="single"/>
        </w:rPr>
        <w:tab/>
      </w:r>
      <w:r w:rsidR="00F007BD">
        <w:rPr>
          <w:i/>
          <w:u w:val="single"/>
        </w:rPr>
        <w:tab/>
      </w:r>
    </w:p>
    <w:sectPr w:rsidR="00047658" w:rsidRPr="00F007BD" w:rsidSect="00D957DF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58"/>
    <w:rsid w:val="00047658"/>
    <w:rsid w:val="00115696"/>
    <w:rsid w:val="001432D5"/>
    <w:rsid w:val="00215BC7"/>
    <w:rsid w:val="003C6879"/>
    <w:rsid w:val="003C7688"/>
    <w:rsid w:val="003F0038"/>
    <w:rsid w:val="00411287"/>
    <w:rsid w:val="004E4421"/>
    <w:rsid w:val="005A1CDD"/>
    <w:rsid w:val="00607503"/>
    <w:rsid w:val="00661441"/>
    <w:rsid w:val="00716A88"/>
    <w:rsid w:val="007374BB"/>
    <w:rsid w:val="00A26F83"/>
    <w:rsid w:val="00CD20DE"/>
    <w:rsid w:val="00D933E0"/>
    <w:rsid w:val="00D957DF"/>
    <w:rsid w:val="00E608C5"/>
    <w:rsid w:val="00F007BD"/>
    <w:rsid w:val="00F1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C128"/>
  <w15:chartTrackingRefBased/>
  <w15:docId w15:val="{D32814D5-899F-46F3-9279-23DAAB33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Christopher Imperatrice</cp:lastModifiedBy>
  <cp:revision>2</cp:revision>
  <dcterms:created xsi:type="dcterms:W3CDTF">2016-06-16T01:15:00Z</dcterms:created>
  <dcterms:modified xsi:type="dcterms:W3CDTF">2016-06-16T01:15:00Z</dcterms:modified>
</cp:coreProperties>
</file>